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C25" w:rsidRPr="00983C25" w:rsidRDefault="00983C25" w:rsidP="00983C25">
      <w:pPr>
        <w:keepNext/>
        <w:keepLines/>
        <w:spacing w:after="240" w:line="326" w:lineRule="exact"/>
        <w:ind w:left="20"/>
        <w:jc w:val="both"/>
        <w:outlineLvl w:val="1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«Памятка о порядке проведения итогового сочинения (изложения) для ознакомления обучающихся и их родителей (законных представителей)»</w:t>
      </w:r>
    </w:p>
    <w:p w:rsidR="00983C25" w:rsidRPr="00983C25" w:rsidRDefault="00983C25" w:rsidP="00983C25">
      <w:pPr>
        <w:numPr>
          <w:ilvl w:val="0"/>
          <w:numId w:val="1"/>
        </w:numPr>
        <w:tabs>
          <w:tab w:val="left" w:pos="1436"/>
        </w:tabs>
        <w:spacing w:before="240"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Итоговое сочинение (изложение) как условие допуска к государственной итоговой аттестации по образовательным программам среднего общего образования (далее - ГИА) проводится для обучающихся XI (XII) классов.</w:t>
      </w:r>
    </w:p>
    <w:p w:rsidR="00983C25" w:rsidRPr="00983C25" w:rsidRDefault="00983C25" w:rsidP="00983C25">
      <w:pPr>
        <w:numPr>
          <w:ilvl w:val="0"/>
          <w:numId w:val="1"/>
        </w:numPr>
        <w:tabs>
          <w:tab w:val="left" w:pos="1446"/>
        </w:tabs>
        <w:spacing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Изложение вправе писать следующие категории лиц:</w:t>
      </w:r>
    </w:p>
    <w:p w:rsidR="00983C25" w:rsidRPr="00983C25" w:rsidRDefault="00983C25" w:rsidP="00983C25">
      <w:pPr>
        <w:spacing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обучающиеся с ограниченными возможностями здоровья, обучающиеся - дети- инвалиды и инвалиды;</w:t>
      </w:r>
    </w:p>
    <w:p w:rsidR="00983C25" w:rsidRPr="00983C25" w:rsidRDefault="00983C25" w:rsidP="00983C25">
      <w:pPr>
        <w:spacing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983C25" w:rsidRDefault="00983C25" w:rsidP="00983C25">
      <w:pPr>
        <w:spacing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обучающиеся на дому, в образовательных организациях, в том числе санаторно- 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:rsidR="00983C25" w:rsidRPr="00983C25" w:rsidRDefault="00983C25" w:rsidP="00983C25">
      <w:pPr>
        <w:pStyle w:val="a3"/>
        <w:numPr>
          <w:ilvl w:val="0"/>
          <w:numId w:val="1"/>
        </w:numPr>
        <w:spacing w:after="0" w:line="341" w:lineRule="exact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Итоговое сочинение (изложение) проводится в первую среду декабря.</w:t>
      </w:r>
    </w:p>
    <w:p w:rsidR="00983C25" w:rsidRPr="00983C25" w:rsidRDefault="00983C25" w:rsidP="00983C25">
      <w:pPr>
        <w:numPr>
          <w:ilvl w:val="0"/>
          <w:numId w:val="1"/>
        </w:numPr>
        <w:tabs>
          <w:tab w:val="left" w:pos="994"/>
        </w:tabs>
        <w:spacing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</w:t>
      </w: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Обучающиеся XI (XII) классов для участия в итоговом сочинении (изложении) подают заявления и согласия на обработку персональных данных не позднее чем за две недели до начала проведения итогового сочинения (изложения) в свою школу.</w:t>
      </w:r>
    </w:p>
    <w:p w:rsidR="00983C25" w:rsidRDefault="00983C25" w:rsidP="00983C25">
      <w:pPr>
        <w:numPr>
          <w:ilvl w:val="0"/>
          <w:numId w:val="1"/>
        </w:numPr>
        <w:tabs>
          <w:tab w:val="left" w:pos="1110"/>
        </w:tabs>
        <w:spacing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Итоговое сочинение (изложение) проводится в школах, где обучаются участники итогового сочинения (изложения), и (или) в местах проведения итогового сочинения (изложения), определенных органом исполнительной власти субъектов Российской Федерации, осуществляющим государственное управление в сфере образования (далее - ОИВ).</w:t>
      </w:r>
    </w:p>
    <w:p w:rsidR="00983C25" w:rsidRPr="00983C25" w:rsidRDefault="00983C25" w:rsidP="00983C25">
      <w:pPr>
        <w:numPr>
          <w:ilvl w:val="0"/>
          <w:numId w:val="1"/>
        </w:numPr>
        <w:tabs>
          <w:tab w:val="left" w:pos="1110"/>
        </w:tabs>
        <w:spacing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ОИВ определяет порядок проведения итогового сочинения (изложения) на территории субъекта Российской Федерации, в том числе принимает решение о включении процедуры перепроверки отдельных сочинений (изложений) по итогам проведения сочинения (изложения).</w:t>
      </w:r>
    </w:p>
    <w:p w:rsidR="00983C25" w:rsidRDefault="00983C25" w:rsidP="00983C25">
      <w:pPr>
        <w:spacing w:after="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По решению ОИВ места проведения итогового сочинения (изложения) оборудуются стационарными и (или) переносными металлоискателями, средствами видеонаблюдения, средствами подавления сигналов подвижной связи.</w:t>
      </w:r>
    </w:p>
    <w:p w:rsidR="00983C25" w:rsidRDefault="00983C25" w:rsidP="00983C25">
      <w:pPr>
        <w:pStyle w:val="a3"/>
        <w:numPr>
          <w:ilvl w:val="0"/>
          <w:numId w:val="1"/>
        </w:numPr>
        <w:spacing w:after="0" w:line="341" w:lineRule="exact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Итоговое сочинение (изложение) начинае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тся в 10.00 по местному времени.</w:t>
      </w:r>
    </w:p>
    <w:p w:rsidR="005E779B" w:rsidRDefault="00983C25" w:rsidP="005E779B">
      <w:pPr>
        <w:pStyle w:val="a3"/>
        <w:numPr>
          <w:ilvl w:val="0"/>
          <w:numId w:val="1"/>
        </w:numPr>
        <w:spacing w:after="0" w:line="341" w:lineRule="exact"/>
        <w:ind w:left="142" w:firstLine="578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83C25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участник итогового сочинения (изложения) опоздал, он допускается к написанию итогового сочинения (изложения), при этом время окончания написания итогового сочинения (изложения) не продлевается. Повторный общий инструктаж для опоздавших участников не проводится. Члены комиссии по проведению сочинения (изложения) в образовательных организациях предоставляют необходимую информацию для заполнения регистрационных полей бланков сочинения (изложения). Рекомендуем не опаздывать на проведение итогового сочинения (изложения).</w:t>
      </w:r>
    </w:p>
    <w:p w:rsidR="005E779B" w:rsidRPr="0054298A" w:rsidRDefault="005E779B" w:rsidP="005E779B">
      <w:pPr>
        <w:pStyle w:val="a3"/>
        <w:numPr>
          <w:ilvl w:val="0"/>
          <w:numId w:val="1"/>
        </w:numPr>
        <w:spacing w:after="0" w:line="341" w:lineRule="exact"/>
        <w:ind w:left="142" w:firstLine="578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4298A">
        <w:rPr>
          <w:rFonts w:ascii="Times New Roman" w:eastAsia="Times New Roman" w:hAnsi="Times New Roman" w:cs="Times New Roman"/>
          <w:sz w:val="25"/>
          <w:szCs w:val="25"/>
          <w:lang w:eastAsia="ru-RU"/>
        </w:rPr>
        <w:lastRenderedPageBreak/>
        <w:t>Вход участников итогового сочинения (изложения) в место проведения итогового сочинения (изложения) начинается с 09.00 по местному времени. При себе необходимо иметь документ, удостоверяющий личность.</w:t>
      </w:r>
    </w:p>
    <w:p w:rsidR="005E779B" w:rsidRPr="0054298A" w:rsidRDefault="005E779B" w:rsidP="005E779B">
      <w:pPr>
        <w:pStyle w:val="a3"/>
        <w:numPr>
          <w:ilvl w:val="0"/>
          <w:numId w:val="1"/>
        </w:numPr>
        <w:spacing w:after="0" w:line="341" w:lineRule="exact"/>
        <w:ind w:left="142" w:firstLine="578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4298A">
        <w:rPr>
          <w:rFonts w:ascii="Times New Roman" w:eastAsia="Times New Roman" w:hAnsi="Times New Roman" w:cs="Times New Roman"/>
          <w:sz w:val="25"/>
          <w:szCs w:val="25"/>
          <w:lang w:eastAsia="ru-RU"/>
        </w:rPr>
        <w:t>Рекомендуется взять с собой на сочинение (изложение) только необходимые</w:t>
      </w:r>
    </w:p>
    <w:p w:rsidR="005E779B" w:rsidRPr="005E779B" w:rsidRDefault="005E779B" w:rsidP="005E779B">
      <w:pPr>
        <w:spacing w:after="0" w:line="341" w:lineRule="exact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вещи:</w:t>
      </w:r>
    </w:p>
    <w:p w:rsidR="005E779B" w:rsidRPr="005E779B" w:rsidRDefault="005E779B" w:rsidP="005E779B">
      <w:pPr>
        <w:spacing w:after="0" w:line="341" w:lineRule="exact"/>
        <w:ind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документ, удостоверяющий личность;</w:t>
      </w:r>
    </w:p>
    <w:p w:rsidR="005E779B" w:rsidRPr="005E779B" w:rsidRDefault="005E779B" w:rsidP="005E779B">
      <w:pPr>
        <w:spacing w:after="0" w:line="341" w:lineRule="exact"/>
        <w:ind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ручку (</w:t>
      </w:r>
      <w:proofErr w:type="spellStart"/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гелевую</w:t>
      </w:r>
      <w:proofErr w:type="spellEnd"/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или капиллярную с чернилами чёрного цвета);</w:t>
      </w:r>
    </w:p>
    <w:p w:rsidR="005E779B" w:rsidRPr="005E779B" w:rsidRDefault="005E779B" w:rsidP="005E779B">
      <w:pPr>
        <w:spacing w:after="0" w:line="341" w:lineRule="exact"/>
        <w:ind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лекарства и питание (при необходимости);</w:t>
      </w:r>
    </w:p>
    <w:p w:rsidR="005E779B" w:rsidRPr="005E779B" w:rsidRDefault="005E779B" w:rsidP="005E779B">
      <w:pPr>
        <w:spacing w:after="0" w:line="341" w:lineRule="exact"/>
        <w:ind w:righ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специальные технические средства (для участников с ограниченными возможностями здоровья, детей-инвалидов, инвалидов) (при необходимости).</w:t>
      </w:r>
    </w:p>
    <w:p w:rsidR="00090D9E" w:rsidRPr="0054298A" w:rsidRDefault="005E779B" w:rsidP="00090D9E">
      <w:pPr>
        <w:spacing w:after="0" w:line="341" w:lineRule="exact"/>
        <w:ind w:righ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Иные личные вещи участники обязаны оставить в специально выделенном в учебном кабинете месте для хранения личных вещей участников.</w:t>
      </w:r>
    </w:p>
    <w:p w:rsidR="005E779B" w:rsidRPr="0054298A" w:rsidRDefault="005E779B" w:rsidP="00FA142A">
      <w:pPr>
        <w:pStyle w:val="a3"/>
        <w:numPr>
          <w:ilvl w:val="0"/>
          <w:numId w:val="1"/>
        </w:numPr>
        <w:spacing w:after="0" w:line="341" w:lineRule="exact"/>
        <w:ind w:left="0" w:righ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4298A">
        <w:rPr>
          <w:rFonts w:ascii="Times New Roman" w:eastAsia="Times New Roman" w:hAnsi="Times New Roman" w:cs="Times New Roman"/>
          <w:sz w:val="25"/>
          <w:szCs w:val="25"/>
          <w:lang w:eastAsia="ru-RU"/>
        </w:rPr>
        <w:t>Во время проведения итогового сочинения (изложения) вам выдадут листы бумаги для черновиков, а также орфографический словарь для участников итогового сочинения (орфографический и толковый словари для участников итогового изложения).</w:t>
      </w:r>
    </w:p>
    <w:p w:rsidR="005E779B" w:rsidRPr="005E779B" w:rsidRDefault="005E779B" w:rsidP="00090D9E">
      <w:pPr>
        <w:spacing w:after="0" w:line="341" w:lineRule="exact"/>
        <w:ind w:left="709" w:righ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Внимание! Листы бумаги для черновиков не проверяются и записи в них не учитываются при проверке.</w:t>
      </w:r>
    </w:p>
    <w:p w:rsidR="009F0216" w:rsidRDefault="005E779B" w:rsidP="009F0216">
      <w:pPr>
        <w:pStyle w:val="a3"/>
        <w:numPr>
          <w:ilvl w:val="0"/>
          <w:numId w:val="1"/>
        </w:numPr>
        <w:tabs>
          <w:tab w:val="left" w:pos="1181"/>
        </w:tabs>
        <w:spacing w:after="0" w:line="341" w:lineRule="exact"/>
        <w:ind w:left="142" w:right="20" w:firstLine="709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142A">
        <w:rPr>
          <w:rFonts w:ascii="Times New Roman" w:eastAsia="Times New Roman" w:hAnsi="Times New Roman" w:cs="Times New Roman"/>
          <w:sz w:val="25"/>
          <w:szCs w:val="25"/>
          <w:lang w:eastAsia="ru-RU"/>
        </w:rPr>
        <w:t>Темы итогового сочинения становятся общедоступными за 15 минут до начала проведения сочинения. Тексты для изложения доставляются в школы и становятся общедоступными не ранее 10.00 по местному времени.</w:t>
      </w:r>
    </w:p>
    <w:p w:rsidR="009F0216" w:rsidRDefault="005E779B" w:rsidP="009F0216">
      <w:pPr>
        <w:pStyle w:val="a3"/>
        <w:numPr>
          <w:ilvl w:val="0"/>
          <w:numId w:val="1"/>
        </w:numPr>
        <w:tabs>
          <w:tab w:val="left" w:pos="1181"/>
        </w:tabs>
        <w:spacing w:after="0" w:line="341" w:lineRule="exact"/>
        <w:ind w:left="142" w:right="20" w:firstLine="709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F0216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Продолжительность выполнения итогового сочинения (изложения) составляет 3 часа 55 минут (235 минут).</w:t>
      </w:r>
    </w:p>
    <w:p w:rsidR="005E779B" w:rsidRPr="009F0216" w:rsidRDefault="005E779B" w:rsidP="009F0216">
      <w:pPr>
        <w:pStyle w:val="a3"/>
        <w:numPr>
          <w:ilvl w:val="0"/>
          <w:numId w:val="1"/>
        </w:numPr>
        <w:tabs>
          <w:tab w:val="left" w:pos="1181"/>
        </w:tabs>
        <w:spacing w:after="0" w:line="341" w:lineRule="exact"/>
        <w:ind w:left="142" w:right="20" w:firstLine="709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F0216">
        <w:rPr>
          <w:rFonts w:ascii="Times New Roman" w:eastAsia="Times New Roman" w:hAnsi="Times New Roman" w:cs="Times New Roman"/>
          <w:sz w:val="25"/>
          <w:szCs w:val="25"/>
          <w:lang w:eastAsia="ru-RU"/>
        </w:rPr>
        <w:t>Для участников итогового сочинения (изложения) с ограниченными возможностями здоровья, детей-инвалидов и инвалидов продолжительность выполнения итогового сочинения (изложения) увеличивается на 1,5 часа. При продолжительности итогового сочинения (изложения) четыре и более часа организуется питание участников итогового сочинения (изложения) и перерывы для проведения необходимых лечебных и профилактических мероприятий.</w:t>
      </w:r>
    </w:p>
    <w:p w:rsidR="009F0216" w:rsidRDefault="005E779B" w:rsidP="009F0216">
      <w:pPr>
        <w:spacing w:after="0" w:line="341" w:lineRule="exact"/>
        <w:ind w:righ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E779B">
        <w:rPr>
          <w:rFonts w:ascii="Times New Roman" w:eastAsia="Times New Roman" w:hAnsi="Times New Roman" w:cs="Times New Roman"/>
          <w:sz w:val="25"/>
          <w:szCs w:val="25"/>
          <w:lang w:eastAsia="ru-RU"/>
        </w:rPr>
        <w:t>Порядок организации питания и перерывов для проведения лечебных и профилактических мероприятий для указанных участников итогового сочинения (изложения) определяется ОИВ.</w:t>
      </w:r>
    </w:p>
    <w:p w:rsidR="005E779B" w:rsidRPr="009F0216" w:rsidRDefault="005E779B" w:rsidP="006A1CF4">
      <w:pPr>
        <w:pStyle w:val="a3"/>
        <w:numPr>
          <w:ilvl w:val="0"/>
          <w:numId w:val="1"/>
        </w:numPr>
        <w:spacing w:after="0" w:line="341" w:lineRule="exact"/>
        <w:ind w:left="0" w:right="20" w:firstLine="851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9F0216">
        <w:rPr>
          <w:rFonts w:ascii="Times New Roman" w:eastAsia="Times New Roman" w:hAnsi="Times New Roman" w:cs="Times New Roman"/>
          <w:sz w:val="25"/>
          <w:szCs w:val="25"/>
          <w:lang w:eastAsia="ru-RU"/>
        </w:rPr>
        <w:t>Для участников итогового сочинения (изложения) с ограниченными возможностями здоровья, участников итогового сочинения (изложения) - детей- инвалидов и инвалидов итоговое сочинение (изложение) может по их желанию и при наличии соответствующих медицинских показаний проводиться в устной форме.</w:t>
      </w:r>
    </w:p>
    <w:p w:rsidR="00E11DF4" w:rsidRPr="00E11DF4" w:rsidRDefault="005E779B" w:rsidP="00E11DF4">
      <w:pPr>
        <w:pStyle w:val="a3"/>
        <w:numPr>
          <w:ilvl w:val="0"/>
          <w:numId w:val="1"/>
        </w:numPr>
        <w:spacing w:after="0" w:line="341" w:lineRule="exact"/>
        <w:ind w:left="142" w:firstLine="578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4298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Во время проведения итогового сочинения (изложения) участникам итогового сочинения (изложения)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</w:t>
      </w:r>
      <w:r w:rsidRPr="0054298A">
        <w:rPr>
          <w:rFonts w:ascii="Times New Roman" w:eastAsia="Times New Roman" w:hAnsi="Times New Roman" w:cs="Times New Roman"/>
          <w:sz w:val="25"/>
          <w:szCs w:val="25"/>
          <w:lang w:eastAsia="ru-RU"/>
        </w:rPr>
        <w:lastRenderedPageBreak/>
        <w:t>литературного материала (художественные произведения,</w:t>
      </w:r>
      <w:r w:rsidR="00A430E2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E11DF4" w:rsidRPr="00E11DF4">
        <w:rPr>
          <w:rFonts w:ascii="Times New Roman" w:hAnsi="Times New Roman" w:cs="Times New Roman"/>
          <w:sz w:val="25"/>
          <w:szCs w:val="25"/>
        </w:rPr>
        <w:t>дневники, мемуары, публицистика, другие литературные источники). Участники итогового сочинения (изложения), нарушившие установленные требования, удаляются с итогового сочинения (изложения) членом комиссии по проведению итогового сочинения (изложения) в образовательной организации.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сроки.</w:t>
      </w:r>
    </w:p>
    <w:p w:rsidR="00E11DF4" w:rsidRPr="00E11DF4" w:rsidRDefault="00E11DF4" w:rsidP="00E11DF4">
      <w:pPr>
        <w:pStyle w:val="a3"/>
        <w:numPr>
          <w:ilvl w:val="0"/>
          <w:numId w:val="1"/>
        </w:numPr>
        <w:spacing w:after="0" w:line="341" w:lineRule="exact"/>
        <w:ind w:left="142" w:firstLine="578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E11DF4">
        <w:rPr>
          <w:rFonts w:ascii="Times New Roman" w:hAnsi="Times New Roman" w:cs="Times New Roman"/>
          <w:sz w:val="25"/>
          <w:szCs w:val="25"/>
        </w:rPr>
        <w:t>В случае если участник итогового сочинения (изложения) по состоянию здоровья или другим объективным причинам не может завершить написание итогового сочинения (изложения), он может покинуть учебный кабинет.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сроки.</w:t>
      </w:r>
    </w:p>
    <w:p w:rsidR="00E11DF4" w:rsidRPr="00E11DF4" w:rsidRDefault="00E11DF4" w:rsidP="00E11DF4">
      <w:pPr>
        <w:pStyle w:val="a3"/>
        <w:numPr>
          <w:ilvl w:val="0"/>
          <w:numId w:val="1"/>
        </w:numPr>
        <w:spacing w:after="0" w:line="341" w:lineRule="exact"/>
        <w:ind w:left="142" w:firstLine="578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E11DF4">
        <w:rPr>
          <w:rFonts w:ascii="Times New Roman" w:hAnsi="Times New Roman" w:cs="Times New Roman"/>
          <w:sz w:val="25"/>
          <w:szCs w:val="25"/>
        </w:rPr>
        <w:t>Участники итогового сочинения (изложения), досрочно завершившие выполнение итогового сочинения (изложения), сдают бланки регистрации, бланки записи (дополнительные бланки записи), листы бумаги для черновиков, и покидают место проведения итогового сочинения (изложения), не дожидаясь установленного времени завершения итогового сочинения (изложения).</w:t>
      </w:r>
    </w:p>
    <w:p w:rsidR="00E11DF4" w:rsidRPr="00E11DF4" w:rsidRDefault="00E11DF4" w:rsidP="00E11DF4">
      <w:pPr>
        <w:pStyle w:val="a3"/>
        <w:numPr>
          <w:ilvl w:val="0"/>
          <w:numId w:val="1"/>
        </w:numPr>
        <w:spacing w:after="0" w:line="341" w:lineRule="exact"/>
        <w:ind w:left="142" w:firstLine="578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E11DF4">
        <w:rPr>
          <w:rFonts w:ascii="Times New Roman" w:hAnsi="Times New Roman" w:cs="Times New Roman"/>
          <w:sz w:val="25"/>
          <w:szCs w:val="25"/>
        </w:rPr>
        <w:t>Повторно к написанию итогового сочинения (изложения) в дополнительные сроки, установленные расписанием проведения итогового сочинения (изложения) в текущем учебном году (в первую среду февраля и первую рабочую среду мая), допускаются:</w:t>
      </w:r>
    </w:p>
    <w:p w:rsidR="00E11DF4" w:rsidRPr="00E11DF4" w:rsidRDefault="00E11DF4" w:rsidP="009E31B4">
      <w:pPr>
        <w:spacing w:after="0"/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 w:rsidRPr="00E11DF4">
        <w:rPr>
          <w:rFonts w:ascii="Times New Roman" w:hAnsi="Times New Roman" w:cs="Times New Roman"/>
          <w:sz w:val="25"/>
          <w:szCs w:val="25"/>
        </w:rPr>
        <w:t>обучающиеся XI (XII) классов, получившие по итоговому сочинению (изложению) неудовлетворительный результат («незачет»);</w:t>
      </w:r>
    </w:p>
    <w:p w:rsidR="00E11DF4" w:rsidRPr="00E11DF4" w:rsidRDefault="00E11DF4" w:rsidP="009E31B4">
      <w:pPr>
        <w:spacing w:after="0"/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 w:rsidRPr="00E11DF4">
        <w:rPr>
          <w:rFonts w:ascii="Times New Roman" w:hAnsi="Times New Roman" w:cs="Times New Roman"/>
          <w:sz w:val="25"/>
          <w:szCs w:val="25"/>
        </w:rPr>
        <w:t>обучающиеся XI (XII) классов, удаленные с итогового сочинения (изложения) за нарушение требований, установленных пунктом 27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7 ноября 2018 г. № 190/1512 (зарегистрирован Минюстом России 10 декабря 2018 г., регистрационный № 52952);</w:t>
      </w:r>
    </w:p>
    <w:p w:rsidR="00E11DF4" w:rsidRPr="00E11DF4" w:rsidRDefault="00E11DF4" w:rsidP="009E31B4">
      <w:pPr>
        <w:spacing w:after="0"/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 w:rsidRPr="00E11DF4">
        <w:rPr>
          <w:rFonts w:ascii="Times New Roman" w:hAnsi="Times New Roman" w:cs="Times New Roman"/>
          <w:sz w:val="25"/>
          <w:szCs w:val="25"/>
        </w:rPr>
        <w:t>обучающиеся XI (XII) классов, не явившиеся на итоговое сочинение (изложение) по уважительным причинам (болезнь или иные обстоятельства), подтвержденным документально;</w:t>
      </w:r>
    </w:p>
    <w:p w:rsidR="00D96AF0" w:rsidRDefault="00E11DF4" w:rsidP="009E31B4">
      <w:pPr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 w:rsidRPr="00E11DF4">
        <w:rPr>
          <w:rFonts w:ascii="Times New Roman" w:hAnsi="Times New Roman" w:cs="Times New Roman"/>
          <w:sz w:val="25"/>
          <w:szCs w:val="25"/>
        </w:rPr>
        <w:t>обучающиеся XI (XII) классов, не завершившие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 w:rsidR="00707F35" w:rsidRPr="00707F35" w:rsidRDefault="00E11DF4" w:rsidP="009E31B4">
      <w:pPr>
        <w:pStyle w:val="a3"/>
        <w:numPr>
          <w:ilvl w:val="0"/>
          <w:numId w:val="1"/>
        </w:numPr>
        <w:ind w:left="0" w:firstLine="720"/>
        <w:jc w:val="both"/>
        <w:rPr>
          <w:rFonts w:ascii="Times New Roman" w:hAnsi="Times New Roman" w:cs="Times New Roman"/>
          <w:sz w:val="25"/>
          <w:szCs w:val="25"/>
        </w:rPr>
      </w:pPr>
      <w:r w:rsidRPr="00D96AF0">
        <w:rPr>
          <w:rFonts w:ascii="Times New Roman" w:hAnsi="Times New Roman" w:cs="Times New Roman"/>
          <w:sz w:val="25"/>
          <w:szCs w:val="25"/>
        </w:rPr>
        <w:t>Обучающиеся XI (XII) классов,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 в текущем учебном году, но не более двух раз и только в дополнительные сроки, установленные Порядком проведения государственной итоговой аттестации по образовательным программам</w:t>
      </w:r>
      <w:r w:rsidR="00FE5E14" w:rsidRPr="00D96AF0">
        <w:rPr>
          <w:rFonts w:ascii="Times New Roman" w:hAnsi="Times New Roman" w:cs="Times New Roman"/>
          <w:sz w:val="25"/>
          <w:szCs w:val="25"/>
        </w:rPr>
        <w:t xml:space="preserve"> с</w:t>
      </w:r>
      <w:r w:rsidR="00FE5E14" w:rsidRPr="00D96AF0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реднего общего образования, утвержденным приказом Министерства просвещения Российской Федерации и Федеральной </w:t>
      </w:r>
      <w:r w:rsidR="00FE5E14" w:rsidRPr="00D96AF0">
        <w:rPr>
          <w:rFonts w:ascii="Times New Roman" w:eastAsia="Times New Roman" w:hAnsi="Times New Roman" w:cs="Times New Roman"/>
          <w:sz w:val="25"/>
          <w:szCs w:val="25"/>
          <w:lang w:eastAsia="ru-RU"/>
        </w:rPr>
        <w:lastRenderedPageBreak/>
        <w:t>службы по надзору в сфере образования и науки от 7 ноября 2018 г. № 190/1512 (зарегистрирован Минюстом России 10 декабря 2018 г., регистрационный № 52952).</w:t>
      </w:r>
    </w:p>
    <w:p w:rsidR="00FE5E14" w:rsidRPr="00707F35" w:rsidRDefault="00FE5E14" w:rsidP="00707F35">
      <w:pPr>
        <w:pStyle w:val="a3"/>
        <w:numPr>
          <w:ilvl w:val="0"/>
          <w:numId w:val="1"/>
        </w:numPr>
        <w:ind w:left="0" w:firstLine="720"/>
        <w:jc w:val="both"/>
        <w:rPr>
          <w:rFonts w:ascii="Times New Roman" w:hAnsi="Times New Roman" w:cs="Times New Roman"/>
          <w:sz w:val="25"/>
          <w:szCs w:val="25"/>
        </w:rPr>
      </w:pPr>
      <w:r w:rsidRPr="00707F35">
        <w:rPr>
          <w:rFonts w:ascii="Times New Roman" w:eastAsia="Times New Roman" w:hAnsi="Times New Roman" w:cs="Times New Roman"/>
          <w:sz w:val="25"/>
          <w:szCs w:val="25"/>
          <w:lang w:eastAsia="ru-RU"/>
        </w:rPr>
        <w:t>В целях предотвращения конфликта интересов и обеспечения объективного оценивания итогового сочинения (изложения) обучающимся при получении повторного неудовлетворительного результата («незачет») за итоговое сочинение (изложение) предоставляется право подать в письменной форме заявление на проверку написанного ими итогового сочинения (изложения) комиссией другой образовательной организации или комиссией, сформированной в местах, определенных ОИВ.</w:t>
      </w:r>
    </w:p>
    <w:p w:rsidR="00FE5E14" w:rsidRPr="00FE5E14" w:rsidRDefault="00FE5E14" w:rsidP="00FE5E14">
      <w:pPr>
        <w:spacing w:after="0" w:line="341" w:lineRule="exact"/>
        <w:ind w:left="20" w:right="4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>Порядок подачи такого заявления и организации повторной проверки итогового сочинения (изложения) указанной категории обучающихся определяет ОИВ.</w:t>
      </w:r>
    </w:p>
    <w:p w:rsidR="00FE5E14" w:rsidRPr="00707F35" w:rsidRDefault="00FE5E14" w:rsidP="00FC6116">
      <w:pPr>
        <w:pStyle w:val="a3"/>
        <w:numPr>
          <w:ilvl w:val="0"/>
          <w:numId w:val="1"/>
        </w:numPr>
        <w:tabs>
          <w:tab w:val="left" w:pos="1143"/>
        </w:tabs>
        <w:spacing w:after="0" w:line="341" w:lineRule="exact"/>
        <w:ind w:left="0" w:right="4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707F3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Итоговое сочинение в случае представления его при приеме на обучение по программам </w:t>
      </w:r>
      <w:proofErr w:type="spellStart"/>
      <w:r w:rsidRPr="00707F35">
        <w:rPr>
          <w:rFonts w:ascii="Times New Roman" w:eastAsia="Times New Roman" w:hAnsi="Times New Roman" w:cs="Times New Roman"/>
          <w:sz w:val="25"/>
          <w:szCs w:val="25"/>
          <w:lang w:eastAsia="ru-RU"/>
        </w:rPr>
        <w:t>бакалавриата</w:t>
      </w:r>
      <w:proofErr w:type="spellEnd"/>
      <w:r w:rsidRPr="00707F3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и программам </w:t>
      </w:r>
      <w:proofErr w:type="spellStart"/>
      <w:r w:rsidRPr="00707F35">
        <w:rPr>
          <w:rFonts w:ascii="Times New Roman" w:eastAsia="Times New Roman" w:hAnsi="Times New Roman" w:cs="Times New Roman"/>
          <w:sz w:val="25"/>
          <w:szCs w:val="25"/>
          <w:lang w:eastAsia="ru-RU"/>
        </w:rPr>
        <w:t>специалитета</w:t>
      </w:r>
      <w:proofErr w:type="spellEnd"/>
      <w:r w:rsidRPr="00707F3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действительно в течение четырех лет, следующих за годом написания такого сочинения.</w:t>
      </w:r>
    </w:p>
    <w:p w:rsidR="00FE5E14" w:rsidRPr="00FE5E14" w:rsidRDefault="00FE5E14" w:rsidP="00FE5E14">
      <w:pPr>
        <w:spacing w:after="4740" w:line="341" w:lineRule="exact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>Итоговое сочинение (изложение) как допуск к ГИА - бессрочно.</w:t>
      </w:r>
    </w:p>
    <w:p w:rsidR="00FE5E14" w:rsidRPr="00FE5E14" w:rsidRDefault="00FE5E14" w:rsidP="00FE5E14">
      <w:pPr>
        <w:spacing w:before="4740" w:after="360" w:line="240" w:lineRule="auto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>С правилами проведения итогового сочинения (изложения) ознакомлен (-а):</w:t>
      </w:r>
    </w:p>
    <w:p w:rsidR="00FE5E14" w:rsidRPr="00FE5E14" w:rsidRDefault="00FE5E14" w:rsidP="00FE5E14">
      <w:pPr>
        <w:spacing w:before="360" w:after="60" w:line="240" w:lineRule="auto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Участник итогового сочинения (изложения)</w:t>
      </w:r>
    </w:p>
    <w:p w:rsidR="00FE5E14" w:rsidRPr="00FE5E14" w:rsidRDefault="00FE5E14" w:rsidP="00FE5E14">
      <w:pPr>
        <w:tabs>
          <w:tab w:val="left" w:leader="underscore" w:pos="3212"/>
          <w:tab w:val="left" w:leader="underscore" w:pos="6030"/>
        </w:tabs>
        <w:spacing w:before="60" w:after="360" w:line="240" w:lineRule="auto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(</w:t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)</w:t>
      </w:r>
    </w:p>
    <w:p w:rsidR="00FE5E14" w:rsidRPr="00FE5E14" w:rsidRDefault="00FE5E14" w:rsidP="00FE5E14">
      <w:pPr>
        <w:tabs>
          <w:tab w:val="left" w:leader="underscore" w:pos="1258"/>
          <w:tab w:val="left" w:leader="underscore" w:pos="2295"/>
          <w:tab w:val="left" w:leader="underscore" w:pos="2814"/>
        </w:tabs>
        <w:spacing w:before="360" w:after="360" w:line="240" w:lineRule="auto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>«</w:t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»</w:t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20</w:t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г.</w:t>
      </w:r>
    </w:p>
    <w:p w:rsidR="00FE5E14" w:rsidRPr="00FE5E14" w:rsidRDefault="00FE5E14" w:rsidP="00FE5E14">
      <w:pPr>
        <w:spacing w:before="360" w:after="60" w:line="240" w:lineRule="auto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>Родитель/законный представитель участника итогового сочинения (изложения)</w:t>
      </w:r>
    </w:p>
    <w:p w:rsidR="00FE5E14" w:rsidRPr="00FE5E14" w:rsidRDefault="00FE5E14" w:rsidP="00FE5E14">
      <w:pPr>
        <w:tabs>
          <w:tab w:val="left" w:leader="underscore" w:pos="3212"/>
          <w:tab w:val="left" w:leader="underscore" w:pos="4638"/>
          <w:tab w:val="left" w:leader="underscore" w:pos="4705"/>
          <w:tab w:val="left" w:leader="underscore" w:pos="6025"/>
          <w:tab w:val="left" w:leader="underscore" w:pos="6697"/>
          <w:tab w:val="left" w:leader="underscore" w:pos="7738"/>
          <w:tab w:val="left" w:leader="underscore" w:pos="8257"/>
        </w:tabs>
        <w:spacing w:before="60" w:after="0" w:line="240" w:lineRule="auto"/>
        <w:ind w:left="20" w:firstLine="72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(</w:t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) «</w:t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»</w:t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20</w:t>
      </w:r>
      <w:r w:rsidRPr="00FE5E14">
        <w:rPr>
          <w:rFonts w:ascii="Times New Roman" w:eastAsia="Times New Roman" w:hAnsi="Times New Roman" w:cs="Times New Roman"/>
          <w:sz w:val="25"/>
          <w:szCs w:val="25"/>
          <w:lang w:eastAsia="ru-RU"/>
        </w:rPr>
        <w:tab/>
        <w:t>г</w:t>
      </w:r>
    </w:p>
    <w:p w:rsidR="00EB1436" w:rsidRDefault="00EB1436">
      <w:pPr>
        <w:rPr>
          <w:rFonts w:ascii="Times New Roman" w:hAnsi="Times New Roman" w:cs="Times New Roman"/>
          <w:sz w:val="25"/>
          <w:szCs w:val="25"/>
        </w:rPr>
      </w:pPr>
      <w:bookmarkStart w:id="0" w:name="_GoBack"/>
      <w:bookmarkEnd w:id="0"/>
    </w:p>
    <w:sectPr w:rsidR="00EB1436" w:rsidSect="00F47F78">
      <w:pgSz w:w="11909" w:h="16834"/>
      <w:pgMar w:top="1440" w:right="569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5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6."/>
      <w:lvlJc w:val="left"/>
    </w:lvl>
    <w:lvl w:ilvl="7">
      <w:start w:val="1"/>
      <w:numFmt w:val="decimal"/>
      <w:lvlText w:val="%6."/>
      <w:lvlJc w:val="left"/>
    </w:lvl>
    <w:lvl w:ilvl="8">
      <w:start w:val="1"/>
      <w:numFmt w:val="decimal"/>
      <w:lvlText w:val="%6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9A1"/>
    <w:rsid w:val="00083DF2"/>
    <w:rsid w:val="00090D9E"/>
    <w:rsid w:val="001C25BF"/>
    <w:rsid w:val="001F0D5C"/>
    <w:rsid w:val="00200AFB"/>
    <w:rsid w:val="002C2A1B"/>
    <w:rsid w:val="002C33AE"/>
    <w:rsid w:val="003972FC"/>
    <w:rsid w:val="003D0BF3"/>
    <w:rsid w:val="00400577"/>
    <w:rsid w:val="0043332E"/>
    <w:rsid w:val="00525697"/>
    <w:rsid w:val="0054298A"/>
    <w:rsid w:val="00583568"/>
    <w:rsid w:val="005D0DD9"/>
    <w:rsid w:val="005E779B"/>
    <w:rsid w:val="0061472F"/>
    <w:rsid w:val="006752B4"/>
    <w:rsid w:val="00693B86"/>
    <w:rsid w:val="006A1CF4"/>
    <w:rsid w:val="00707F35"/>
    <w:rsid w:val="0078434D"/>
    <w:rsid w:val="007F5806"/>
    <w:rsid w:val="008359A1"/>
    <w:rsid w:val="00983C25"/>
    <w:rsid w:val="009D553D"/>
    <w:rsid w:val="009E31B4"/>
    <w:rsid w:val="009F00D6"/>
    <w:rsid w:val="009F0216"/>
    <w:rsid w:val="00A430E2"/>
    <w:rsid w:val="00A46CEC"/>
    <w:rsid w:val="00BB1454"/>
    <w:rsid w:val="00C53233"/>
    <w:rsid w:val="00CC1573"/>
    <w:rsid w:val="00D13C1A"/>
    <w:rsid w:val="00D75B5A"/>
    <w:rsid w:val="00D96556"/>
    <w:rsid w:val="00D96AF0"/>
    <w:rsid w:val="00E06E30"/>
    <w:rsid w:val="00E11DF4"/>
    <w:rsid w:val="00E4703E"/>
    <w:rsid w:val="00EB1436"/>
    <w:rsid w:val="00EC3F1F"/>
    <w:rsid w:val="00F41E4B"/>
    <w:rsid w:val="00F42876"/>
    <w:rsid w:val="00F47F78"/>
    <w:rsid w:val="00FA142A"/>
    <w:rsid w:val="00FC6116"/>
    <w:rsid w:val="00FC61A6"/>
    <w:rsid w:val="00FE5E14"/>
    <w:rsid w:val="00FE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1380DF-BDCA-4AB6-8113-2EDE5096C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C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1404</Words>
  <Characters>8008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Школа10</cp:lastModifiedBy>
  <cp:revision>2</cp:revision>
  <dcterms:created xsi:type="dcterms:W3CDTF">2020-11-10T09:38:00Z</dcterms:created>
  <dcterms:modified xsi:type="dcterms:W3CDTF">2020-11-10T09:38:00Z</dcterms:modified>
</cp:coreProperties>
</file>